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0D58C" w14:textId="77777777" w:rsidR="00757725" w:rsidRPr="00D07FA5" w:rsidRDefault="00757725" w:rsidP="00757725">
      <w:pPr>
        <w:pStyle w:val="Rubrik"/>
        <w:rPr>
          <w:rFonts w:ascii="Book Antiqua" w:hAnsi="Book Antiqua"/>
          <w:b/>
          <w:bCs/>
          <w:sz w:val="32"/>
          <w:szCs w:val="32"/>
        </w:rPr>
      </w:pPr>
      <w:r w:rsidRPr="00D07FA5">
        <w:rPr>
          <w:rFonts w:ascii="Book Antiqua" w:hAnsi="Book Antiqua"/>
          <w:b/>
          <w:bCs/>
          <w:sz w:val="32"/>
          <w:szCs w:val="32"/>
        </w:rPr>
        <w:t>ORGANISATION</w:t>
      </w:r>
    </w:p>
    <w:p w14:paraId="6DAD1ED8" w14:textId="77777777" w:rsidR="00757725" w:rsidRDefault="00757725" w:rsidP="00757725">
      <w:pPr>
        <w:pStyle w:val="Rubrik"/>
        <w:rPr>
          <w:rFonts w:ascii="Times New Roman" w:hAnsi="Times New Roman"/>
          <w:sz w:val="32"/>
          <w:szCs w:val="32"/>
        </w:rPr>
      </w:pPr>
    </w:p>
    <w:p w14:paraId="25852D25" w14:textId="4EA09C37" w:rsidR="00757725" w:rsidRPr="009107E3" w:rsidRDefault="00757725" w:rsidP="00757725">
      <w:pPr>
        <w:pStyle w:val="Default"/>
        <w:rPr>
          <w:b/>
          <w:bCs/>
          <w:sz w:val="22"/>
          <w:szCs w:val="22"/>
        </w:rPr>
      </w:pPr>
      <w:r w:rsidRPr="009107E3">
        <w:rPr>
          <w:b/>
          <w:bCs/>
          <w:sz w:val="22"/>
          <w:szCs w:val="22"/>
        </w:rPr>
        <w:t xml:space="preserve">Enligt AFS </w:t>
      </w:r>
      <w:r w:rsidRPr="003B023E">
        <w:rPr>
          <w:b/>
          <w:bCs/>
          <w:sz w:val="22"/>
          <w:szCs w:val="22"/>
        </w:rPr>
        <w:t>20</w:t>
      </w:r>
      <w:r w:rsidR="003B023E" w:rsidRPr="003B023E">
        <w:rPr>
          <w:b/>
          <w:bCs/>
          <w:sz w:val="22"/>
          <w:szCs w:val="22"/>
        </w:rPr>
        <w:t>23</w:t>
      </w:r>
      <w:r w:rsidRPr="003B023E">
        <w:rPr>
          <w:b/>
          <w:bCs/>
          <w:sz w:val="22"/>
          <w:szCs w:val="22"/>
        </w:rPr>
        <w:t>:</w:t>
      </w:r>
      <w:r w:rsidR="003B023E">
        <w:rPr>
          <w:b/>
          <w:bCs/>
          <w:sz w:val="22"/>
          <w:szCs w:val="22"/>
        </w:rPr>
        <w:t>11</w:t>
      </w:r>
      <w:r w:rsidRPr="009107E3">
        <w:rPr>
          <w:b/>
          <w:bCs/>
          <w:sz w:val="22"/>
          <w:szCs w:val="22"/>
        </w:rPr>
        <w:br/>
      </w:r>
    </w:p>
    <w:p w14:paraId="0121B4D8" w14:textId="77777777" w:rsidR="00757725" w:rsidRPr="009107E3" w:rsidRDefault="00757725" w:rsidP="00757725">
      <w:pPr>
        <w:pStyle w:val="Default"/>
        <w:rPr>
          <w:sz w:val="22"/>
          <w:szCs w:val="22"/>
        </w:rPr>
      </w:pPr>
      <w:r w:rsidRPr="009107E3">
        <w:rPr>
          <w:b/>
          <w:bCs/>
          <w:sz w:val="22"/>
          <w:szCs w:val="22"/>
        </w:rPr>
        <w:t xml:space="preserve">Samordning av vissa arbeten på trycksatta anordningar i klass A eller B </w:t>
      </w:r>
    </w:p>
    <w:p w14:paraId="0A8D22AB" w14:textId="77777777" w:rsidR="00B10244" w:rsidRPr="0096199B" w:rsidRDefault="003B023E" w:rsidP="00B10244">
      <w:pPr>
        <w:pStyle w:val="Default"/>
        <w:rPr>
          <w:rFonts w:ascii="Book Antiqua" w:hAnsi="Book Antiqua" w:cs="Book Antiqua"/>
          <w:sz w:val="22"/>
          <w:szCs w:val="22"/>
        </w:rPr>
      </w:pPr>
      <w:r w:rsidRPr="0096199B">
        <w:rPr>
          <w:rFonts w:ascii="Book Antiqua" w:hAnsi="Book Antiqua" w:cs="Book Antiqua"/>
          <w:b/>
          <w:bCs/>
          <w:sz w:val="22"/>
          <w:szCs w:val="22"/>
        </w:rPr>
        <w:t>9</w:t>
      </w:r>
      <w:r w:rsidR="00757725" w:rsidRPr="0096199B">
        <w:rPr>
          <w:rFonts w:ascii="Book Antiqua" w:hAnsi="Book Antiqua" w:cs="Book Antiqua"/>
          <w:b/>
          <w:bCs/>
          <w:sz w:val="22"/>
          <w:szCs w:val="22"/>
        </w:rPr>
        <w:t xml:space="preserve"> kap 1</w:t>
      </w:r>
      <w:r w:rsidRPr="0096199B">
        <w:rPr>
          <w:rFonts w:ascii="Book Antiqua" w:hAnsi="Book Antiqua" w:cs="Book Antiqua"/>
          <w:b/>
          <w:bCs/>
          <w:sz w:val="22"/>
          <w:szCs w:val="22"/>
        </w:rPr>
        <w:t>2</w:t>
      </w:r>
      <w:r w:rsidR="00757725" w:rsidRPr="0096199B">
        <w:rPr>
          <w:rFonts w:ascii="Book Antiqua" w:hAnsi="Book Antiqua" w:cs="Book Antiqua"/>
          <w:b/>
          <w:bCs/>
          <w:sz w:val="22"/>
          <w:szCs w:val="22"/>
        </w:rPr>
        <w:t xml:space="preserve"> § </w:t>
      </w:r>
      <w:r w:rsidR="00B10244" w:rsidRPr="0096199B">
        <w:rPr>
          <w:rFonts w:ascii="Book Antiqua" w:hAnsi="Book Antiqua" w:cs="Book Antiqua"/>
          <w:sz w:val="22"/>
          <w:szCs w:val="22"/>
        </w:rPr>
        <w:t>Arbetsgivaren ska tilldela en fysisk person arbetsuppgiften att planera och samordna arbeten, när trycksatta anordningar i klass A eller B monteras, installeras, demonteras, rengörs, får service och underhåll, repareras, ändras samt kontrolleras.</w:t>
      </w:r>
    </w:p>
    <w:p w14:paraId="6377B11E" w14:textId="77777777" w:rsidR="00B10244" w:rsidRPr="0096199B" w:rsidRDefault="00B10244" w:rsidP="00B10244">
      <w:pPr>
        <w:pStyle w:val="Default"/>
        <w:rPr>
          <w:rFonts w:ascii="Book Antiqua" w:hAnsi="Book Antiqua" w:cs="Book Antiqua"/>
          <w:sz w:val="22"/>
          <w:szCs w:val="22"/>
        </w:rPr>
      </w:pPr>
      <w:r w:rsidRPr="0096199B">
        <w:rPr>
          <w:rFonts w:ascii="Book Antiqua" w:hAnsi="Book Antiqua" w:cs="Book Antiqua"/>
          <w:sz w:val="22"/>
          <w:szCs w:val="22"/>
        </w:rPr>
        <w:t>Denna person ska se till att det upprättas en skriftlig instruktion för arbetet enligt bilaga 2 avsnitt 2.1. Instruktionen ska vara tillgänglig på arbetsplatsen och den ska vara begriplig för de arbetstagare den riktar sig till.</w:t>
      </w:r>
    </w:p>
    <w:p w14:paraId="4E46C4F4" w14:textId="01D2B22E" w:rsidR="00757725" w:rsidRPr="0096199B" w:rsidRDefault="00757725" w:rsidP="00B10244">
      <w:pPr>
        <w:pStyle w:val="Default"/>
        <w:rPr>
          <w:rFonts w:ascii="Book Antiqua" w:hAnsi="Book Antiqua" w:cs="Book Antiqua"/>
          <w:b/>
          <w:sz w:val="22"/>
          <w:szCs w:val="22"/>
        </w:rPr>
      </w:pPr>
    </w:p>
    <w:p w14:paraId="3C313F2F" w14:textId="77777777" w:rsidR="00877AA0" w:rsidRPr="0096199B" w:rsidRDefault="00970C40" w:rsidP="00B10244">
      <w:pPr>
        <w:pStyle w:val="Default"/>
        <w:rPr>
          <w:rFonts w:ascii="Book Antiqua" w:hAnsi="Book Antiqua" w:cs="Book Antiqua"/>
          <w:b/>
          <w:sz w:val="22"/>
          <w:szCs w:val="22"/>
        </w:rPr>
      </w:pPr>
      <w:r w:rsidRPr="0096199B">
        <w:rPr>
          <w:rFonts w:ascii="Book Antiqua" w:hAnsi="Book Antiqua" w:cs="Book Antiqua"/>
          <w:b/>
          <w:sz w:val="22"/>
          <w:szCs w:val="22"/>
        </w:rPr>
        <w:t>Arbetsgivaren ska även enligt</w:t>
      </w:r>
      <w:r w:rsidR="00723244" w:rsidRPr="0096199B">
        <w:rPr>
          <w:rFonts w:ascii="Book Antiqua" w:hAnsi="Book Antiqua" w:cs="Book Antiqua"/>
          <w:b/>
          <w:sz w:val="22"/>
          <w:szCs w:val="22"/>
        </w:rPr>
        <w:t xml:space="preserve"> </w:t>
      </w:r>
      <w:r w:rsidR="00723244" w:rsidRPr="0096199B">
        <w:rPr>
          <w:rFonts w:ascii="Book Antiqua" w:hAnsi="Book Antiqua" w:cs="Book Antiqua"/>
          <w:b/>
          <w:bCs/>
          <w:sz w:val="22"/>
          <w:szCs w:val="22"/>
        </w:rPr>
        <w:t>utse person/personer som är ansvarig enligt</w:t>
      </w:r>
      <w:r w:rsidRPr="0096199B">
        <w:rPr>
          <w:rFonts w:ascii="Book Antiqua" w:hAnsi="Book Antiqua" w:cs="Book Antiqua"/>
          <w:b/>
          <w:sz w:val="22"/>
          <w:szCs w:val="22"/>
        </w:rPr>
        <w:t xml:space="preserve"> AFS 2023:11</w:t>
      </w:r>
      <w:r w:rsidR="00877AA0" w:rsidRPr="0096199B">
        <w:rPr>
          <w:rFonts w:ascii="Book Antiqua" w:hAnsi="Book Antiqua" w:cs="Book Antiqua"/>
          <w:b/>
          <w:sz w:val="22"/>
          <w:szCs w:val="22"/>
        </w:rPr>
        <w:t>:</w:t>
      </w:r>
    </w:p>
    <w:p w14:paraId="0A4B4AC5" w14:textId="450EFF3D" w:rsidR="00877AA0" w:rsidRPr="0096199B" w:rsidRDefault="00970C40" w:rsidP="00877AA0">
      <w:pPr>
        <w:pStyle w:val="Default"/>
        <w:numPr>
          <w:ilvl w:val="0"/>
          <w:numId w:val="1"/>
        </w:numPr>
        <w:rPr>
          <w:rFonts w:ascii="Book Antiqua" w:hAnsi="Book Antiqua" w:cs="Book Antiqua"/>
          <w:bCs/>
          <w:sz w:val="22"/>
          <w:szCs w:val="22"/>
        </w:rPr>
      </w:pPr>
      <w:r w:rsidRPr="0096199B">
        <w:rPr>
          <w:rFonts w:ascii="Book Antiqua" w:hAnsi="Book Antiqua" w:cs="Book Antiqua"/>
          <w:bCs/>
          <w:sz w:val="22"/>
          <w:szCs w:val="22"/>
        </w:rPr>
        <w:t xml:space="preserve">9 kap. 38 § </w:t>
      </w:r>
      <w:r w:rsidRPr="0096199B">
        <w:rPr>
          <w:rFonts w:ascii="Book Antiqua" w:hAnsi="Book Antiqua" w:cs="Book Antiqua"/>
          <w:b/>
          <w:sz w:val="22"/>
          <w:szCs w:val="22"/>
        </w:rPr>
        <w:t>fortlöpande tillsyn</w:t>
      </w:r>
      <w:r w:rsidR="00877AA0" w:rsidRPr="0096199B">
        <w:rPr>
          <w:rFonts w:ascii="Book Antiqua" w:hAnsi="Book Antiqua" w:cs="Book Antiqua"/>
          <w:bCs/>
          <w:sz w:val="22"/>
          <w:szCs w:val="22"/>
        </w:rPr>
        <w:t>, utförande, revidering &amp; dokumentation.</w:t>
      </w:r>
    </w:p>
    <w:p w14:paraId="4B403585" w14:textId="39F1445F" w:rsidR="00877AA0" w:rsidRPr="0096199B" w:rsidRDefault="00723244" w:rsidP="00877AA0">
      <w:pPr>
        <w:pStyle w:val="Default"/>
        <w:numPr>
          <w:ilvl w:val="0"/>
          <w:numId w:val="1"/>
        </w:numPr>
        <w:rPr>
          <w:rFonts w:ascii="Book Antiqua" w:hAnsi="Book Antiqua" w:cs="Book Antiqua"/>
          <w:bCs/>
          <w:sz w:val="22"/>
          <w:szCs w:val="22"/>
        </w:rPr>
      </w:pPr>
      <w:r w:rsidRPr="0096199B">
        <w:rPr>
          <w:rFonts w:ascii="Book Antiqua" w:hAnsi="Book Antiqua" w:cs="Book Antiqua"/>
          <w:bCs/>
          <w:sz w:val="22"/>
          <w:szCs w:val="22"/>
        </w:rPr>
        <w:t>9 kap. 39 §</w:t>
      </w:r>
      <w:r w:rsidR="00877AA0" w:rsidRPr="0096199B">
        <w:rPr>
          <w:rFonts w:ascii="Book Antiqua" w:hAnsi="Book Antiqua" w:cs="Book Antiqua"/>
          <w:bCs/>
          <w:sz w:val="22"/>
          <w:szCs w:val="22"/>
        </w:rPr>
        <w:t xml:space="preserve"> dokumentering av</w:t>
      </w:r>
      <w:r w:rsidRPr="0096199B">
        <w:rPr>
          <w:rFonts w:ascii="Book Antiqua" w:hAnsi="Book Antiqua" w:cs="Book Antiqua"/>
          <w:bCs/>
          <w:sz w:val="22"/>
          <w:szCs w:val="22"/>
        </w:rPr>
        <w:t xml:space="preserve"> </w:t>
      </w:r>
      <w:r w:rsidRPr="0096199B">
        <w:rPr>
          <w:rFonts w:ascii="Book Antiqua" w:hAnsi="Book Antiqua" w:cs="Book Antiqua"/>
          <w:b/>
          <w:sz w:val="22"/>
          <w:szCs w:val="22"/>
        </w:rPr>
        <w:t>livslängdsjournal</w:t>
      </w:r>
      <w:r w:rsidR="00877AA0" w:rsidRPr="0096199B">
        <w:rPr>
          <w:rFonts w:ascii="Book Antiqua" w:hAnsi="Book Antiqua" w:cs="Book Antiqua"/>
          <w:bCs/>
          <w:sz w:val="22"/>
          <w:szCs w:val="22"/>
        </w:rPr>
        <w:t>.</w:t>
      </w:r>
      <w:r w:rsidRPr="0096199B">
        <w:rPr>
          <w:rFonts w:ascii="Book Antiqua" w:hAnsi="Book Antiqua" w:cs="Book Antiqua"/>
          <w:bCs/>
          <w:sz w:val="22"/>
          <w:szCs w:val="22"/>
        </w:rPr>
        <w:t xml:space="preserve"> </w:t>
      </w:r>
    </w:p>
    <w:p w14:paraId="58E5B64F" w14:textId="6CEC5640" w:rsidR="00EB38B2" w:rsidRPr="0096199B" w:rsidRDefault="00877AA0" w:rsidP="00877AA0">
      <w:pPr>
        <w:pStyle w:val="Default"/>
        <w:numPr>
          <w:ilvl w:val="0"/>
          <w:numId w:val="1"/>
        </w:numPr>
        <w:rPr>
          <w:rFonts w:ascii="Book Antiqua" w:hAnsi="Book Antiqua" w:cs="Book Antiqua"/>
          <w:bCs/>
          <w:sz w:val="22"/>
          <w:szCs w:val="22"/>
        </w:rPr>
      </w:pPr>
      <w:r w:rsidRPr="0096199B">
        <w:rPr>
          <w:rFonts w:ascii="Book Antiqua" w:hAnsi="Book Antiqua" w:cs="Book Antiqua"/>
          <w:bCs/>
          <w:sz w:val="22"/>
          <w:szCs w:val="22"/>
        </w:rPr>
        <w:t xml:space="preserve">9 kap. 40 § dokumentering av </w:t>
      </w:r>
      <w:r w:rsidRPr="0096199B">
        <w:rPr>
          <w:rFonts w:ascii="Book Antiqua" w:hAnsi="Book Antiqua" w:cs="Book Antiqua"/>
          <w:b/>
          <w:sz w:val="22"/>
          <w:szCs w:val="22"/>
        </w:rPr>
        <w:t>reparation/ändring</w:t>
      </w:r>
      <w:r w:rsidRPr="0096199B">
        <w:rPr>
          <w:rFonts w:ascii="Book Antiqua" w:hAnsi="Book Antiqua" w:cs="Book Antiqua"/>
          <w:bCs/>
          <w:sz w:val="22"/>
          <w:szCs w:val="22"/>
        </w:rPr>
        <w:t xml:space="preserve"> av anordning.</w:t>
      </w:r>
    </w:p>
    <w:p w14:paraId="0BFEAD2B" w14:textId="77777777" w:rsidR="00757725" w:rsidRPr="009324A7" w:rsidRDefault="00757725" w:rsidP="00757725">
      <w:pPr>
        <w:pStyle w:val="Rubrik"/>
        <w:rPr>
          <w:rFonts w:ascii="Book Antiqua" w:eastAsiaTheme="minorHAnsi" w:hAnsi="Book Antiqua" w:cs="Book Antiqua"/>
          <w:b/>
          <w:color w:val="000000"/>
          <w:sz w:val="21"/>
          <w:szCs w:val="21"/>
        </w:rPr>
      </w:pPr>
    </w:p>
    <w:tbl>
      <w:tblPr>
        <w:tblStyle w:val="Tabellrutnt"/>
        <w:tblW w:w="5394" w:type="pct"/>
        <w:tblLayout w:type="fixed"/>
        <w:tblLook w:val="04A0" w:firstRow="1" w:lastRow="0" w:firstColumn="1" w:lastColumn="0" w:noHBand="0" w:noVBand="1"/>
      </w:tblPr>
      <w:tblGrid>
        <w:gridCol w:w="2972"/>
        <w:gridCol w:w="2835"/>
        <w:gridCol w:w="3969"/>
      </w:tblGrid>
      <w:tr w:rsidR="00757725" w:rsidRPr="0096199B" w14:paraId="04FC1271" w14:textId="77777777" w:rsidTr="0096199B">
        <w:trPr>
          <w:trHeight w:val="510"/>
        </w:trPr>
        <w:tc>
          <w:tcPr>
            <w:tcW w:w="2972" w:type="dxa"/>
            <w:shd w:val="clear" w:color="auto" w:fill="D9F2D0" w:themeFill="accent6" w:themeFillTint="33"/>
            <w:vAlign w:val="center"/>
          </w:tcPr>
          <w:p w14:paraId="44460D02" w14:textId="77777777" w:rsidR="00757725" w:rsidRPr="0096199B" w:rsidRDefault="00757725" w:rsidP="00F02608">
            <w:pPr>
              <w:rPr>
                <w:rFonts w:ascii="Book Antiqua" w:hAnsi="Book Antiqua"/>
                <w:b/>
              </w:rPr>
            </w:pPr>
            <w:r w:rsidRPr="0096199B">
              <w:rPr>
                <w:rFonts w:ascii="Book Antiqua" w:hAnsi="Book Antiqua"/>
                <w:b/>
              </w:rPr>
              <w:t xml:space="preserve">Ansvarig person </w:t>
            </w:r>
          </w:p>
        </w:tc>
        <w:tc>
          <w:tcPr>
            <w:tcW w:w="2835" w:type="dxa"/>
            <w:shd w:val="clear" w:color="auto" w:fill="D9F2D0" w:themeFill="accent6" w:themeFillTint="33"/>
            <w:vAlign w:val="center"/>
          </w:tcPr>
          <w:p w14:paraId="4E6DDD04" w14:textId="77777777" w:rsidR="00757725" w:rsidRPr="0096199B" w:rsidRDefault="00757725" w:rsidP="00F02608">
            <w:pPr>
              <w:rPr>
                <w:rFonts w:ascii="Book Antiqua" w:hAnsi="Book Antiqua"/>
                <w:b/>
              </w:rPr>
            </w:pPr>
            <w:r w:rsidRPr="0096199B">
              <w:rPr>
                <w:rFonts w:ascii="Book Antiqua" w:hAnsi="Book Antiqua"/>
                <w:b/>
              </w:rPr>
              <w:t>Telefonnummer</w:t>
            </w:r>
          </w:p>
        </w:tc>
        <w:tc>
          <w:tcPr>
            <w:tcW w:w="3969" w:type="dxa"/>
            <w:shd w:val="clear" w:color="auto" w:fill="D9F2D0" w:themeFill="accent6" w:themeFillTint="33"/>
            <w:vAlign w:val="center"/>
          </w:tcPr>
          <w:p w14:paraId="67C4D3BE" w14:textId="2A056728" w:rsidR="00757725" w:rsidRPr="0096199B" w:rsidRDefault="00757725" w:rsidP="00F02608">
            <w:pPr>
              <w:rPr>
                <w:rFonts w:ascii="Book Antiqua" w:hAnsi="Book Antiqua"/>
                <w:b/>
              </w:rPr>
            </w:pPr>
            <w:r w:rsidRPr="0096199B">
              <w:rPr>
                <w:rFonts w:ascii="Book Antiqua" w:hAnsi="Book Antiqua"/>
                <w:b/>
              </w:rPr>
              <w:t>Ansvarsområde</w:t>
            </w:r>
          </w:p>
        </w:tc>
      </w:tr>
      <w:tr w:rsidR="00757725" w:rsidRPr="0096199B" w14:paraId="73C72827" w14:textId="77777777" w:rsidTr="0096199B">
        <w:trPr>
          <w:trHeight w:val="510"/>
        </w:trPr>
        <w:tc>
          <w:tcPr>
            <w:tcW w:w="2972" w:type="dxa"/>
            <w:vAlign w:val="center"/>
          </w:tcPr>
          <w:p w14:paraId="555C3A8A" w14:textId="2599B262" w:rsidR="00757725" w:rsidRPr="0096199B" w:rsidRDefault="00757725" w:rsidP="00F02608">
            <w:pPr>
              <w:rPr>
                <w:rFonts w:ascii="Book Antiqua" w:eastAsiaTheme="minorHAnsi" w:hAnsi="Book Antiqua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4E3E9088" w14:textId="77777777" w:rsidR="00757725" w:rsidRPr="0096199B" w:rsidRDefault="00757725" w:rsidP="00F02608">
            <w:pPr>
              <w:rPr>
                <w:rFonts w:ascii="Book Antiqua" w:eastAsiaTheme="minorHAnsi" w:hAnsi="Book Antiqua"/>
                <w:lang w:eastAsia="en-US"/>
              </w:rPr>
            </w:pPr>
          </w:p>
        </w:tc>
        <w:tc>
          <w:tcPr>
            <w:tcW w:w="3969" w:type="dxa"/>
            <w:vAlign w:val="center"/>
          </w:tcPr>
          <w:p w14:paraId="513B876C" w14:textId="10B7D21F" w:rsidR="00757725" w:rsidRPr="0096199B" w:rsidRDefault="00527BC3" w:rsidP="00F02608">
            <w:pPr>
              <w:rPr>
                <w:rFonts w:ascii="Book Antiqua" w:eastAsiaTheme="minorHAnsi" w:hAnsi="Book Antiqua"/>
                <w:lang w:eastAsia="en-US"/>
              </w:rPr>
            </w:pPr>
            <w:r w:rsidRPr="0096199B">
              <w:rPr>
                <w:rFonts w:ascii="Book Antiqua" w:eastAsiaTheme="minorHAnsi" w:hAnsi="Book Antiqua"/>
                <w:lang w:eastAsia="en-US"/>
              </w:rPr>
              <w:t>Samordning</w:t>
            </w:r>
            <w:r w:rsidR="0096199B" w:rsidRPr="0096199B">
              <w:rPr>
                <w:rFonts w:ascii="Book Antiqua" w:eastAsiaTheme="minorHAnsi" w:hAnsi="Book Antiqua"/>
                <w:lang w:eastAsia="en-US"/>
              </w:rPr>
              <w:t xml:space="preserve"> &amp; planering av arbeten </w:t>
            </w:r>
            <w:r w:rsidR="0096199B">
              <w:rPr>
                <w:rFonts w:ascii="Book Antiqua" w:eastAsiaTheme="minorHAnsi" w:hAnsi="Book Antiqua"/>
                <w:lang w:eastAsia="en-US"/>
              </w:rPr>
              <w:t>samt</w:t>
            </w:r>
            <w:r w:rsidR="0096199B" w:rsidRPr="0096199B">
              <w:rPr>
                <w:rFonts w:ascii="Book Antiqua" w:eastAsiaTheme="minorHAnsi" w:hAnsi="Book Antiqua"/>
                <w:lang w:eastAsia="en-US"/>
              </w:rPr>
              <w:t xml:space="preserve"> återkommande kontroller</w:t>
            </w:r>
          </w:p>
        </w:tc>
      </w:tr>
      <w:tr w:rsidR="00615F0C" w:rsidRPr="0096199B" w14:paraId="6F8F0300" w14:textId="77777777" w:rsidTr="0096199B">
        <w:trPr>
          <w:trHeight w:val="510"/>
        </w:trPr>
        <w:tc>
          <w:tcPr>
            <w:tcW w:w="2972" w:type="dxa"/>
            <w:vAlign w:val="center"/>
          </w:tcPr>
          <w:p w14:paraId="6E490809" w14:textId="145D26B5" w:rsidR="00562EB5" w:rsidRPr="0096199B" w:rsidRDefault="00562EB5" w:rsidP="00F02608">
            <w:pPr>
              <w:rPr>
                <w:rFonts w:ascii="Book Antiqua" w:eastAsiaTheme="minorHAnsi" w:hAnsi="Book Antiqua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02C6212F" w14:textId="77777777" w:rsidR="00615F0C" w:rsidRPr="0096199B" w:rsidRDefault="00615F0C" w:rsidP="00F02608">
            <w:pPr>
              <w:rPr>
                <w:rFonts w:ascii="Book Antiqua" w:eastAsiaTheme="minorHAnsi" w:hAnsi="Book Antiqua"/>
                <w:lang w:eastAsia="en-US"/>
              </w:rPr>
            </w:pPr>
          </w:p>
        </w:tc>
        <w:tc>
          <w:tcPr>
            <w:tcW w:w="3969" w:type="dxa"/>
            <w:vAlign w:val="center"/>
          </w:tcPr>
          <w:p w14:paraId="05F3A85F" w14:textId="27D5AD4B" w:rsidR="00615F0C" w:rsidRPr="0096199B" w:rsidRDefault="0096199B" w:rsidP="00F02608">
            <w:pPr>
              <w:rPr>
                <w:rFonts w:ascii="Book Antiqua" w:eastAsiaTheme="minorHAnsi" w:hAnsi="Book Antiqua"/>
                <w:lang w:eastAsia="en-US"/>
              </w:rPr>
            </w:pPr>
            <w:r w:rsidRPr="0096199B">
              <w:rPr>
                <w:rFonts w:ascii="Book Antiqua" w:eastAsiaTheme="minorHAnsi" w:hAnsi="Book Antiqua"/>
                <w:lang w:eastAsia="en-US"/>
              </w:rPr>
              <w:t>Ansvarig pannskötare*</w:t>
            </w:r>
          </w:p>
        </w:tc>
      </w:tr>
      <w:tr w:rsidR="00757725" w:rsidRPr="0096199B" w14:paraId="5FBDA1E2" w14:textId="77777777" w:rsidTr="0096199B">
        <w:trPr>
          <w:trHeight w:val="510"/>
        </w:trPr>
        <w:tc>
          <w:tcPr>
            <w:tcW w:w="2972" w:type="dxa"/>
            <w:vAlign w:val="center"/>
          </w:tcPr>
          <w:p w14:paraId="3A5C4BEA" w14:textId="54A29DB5" w:rsidR="00757725" w:rsidRPr="0096199B" w:rsidRDefault="00757725" w:rsidP="00F02608">
            <w:pPr>
              <w:rPr>
                <w:rFonts w:ascii="Book Antiqua" w:eastAsiaTheme="minorHAnsi" w:hAnsi="Book Antiqua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01D931A5" w14:textId="77777777" w:rsidR="00757725" w:rsidRPr="0096199B" w:rsidRDefault="00757725" w:rsidP="00F02608">
            <w:pPr>
              <w:rPr>
                <w:rFonts w:ascii="Book Antiqua" w:eastAsiaTheme="minorHAnsi" w:hAnsi="Book Antiqua"/>
                <w:lang w:eastAsia="en-US"/>
              </w:rPr>
            </w:pPr>
          </w:p>
        </w:tc>
        <w:tc>
          <w:tcPr>
            <w:tcW w:w="3969" w:type="dxa"/>
            <w:vAlign w:val="center"/>
          </w:tcPr>
          <w:p w14:paraId="04522E0F" w14:textId="250FDEA0" w:rsidR="00757725" w:rsidRPr="0096199B" w:rsidRDefault="00527BC3" w:rsidP="00F02608">
            <w:pPr>
              <w:rPr>
                <w:rFonts w:ascii="Book Antiqua" w:eastAsiaTheme="minorHAnsi" w:hAnsi="Book Antiqua"/>
                <w:lang w:eastAsia="en-US"/>
              </w:rPr>
            </w:pPr>
            <w:r w:rsidRPr="0096199B">
              <w:rPr>
                <w:rFonts w:ascii="Book Antiqua" w:eastAsiaTheme="minorHAnsi" w:hAnsi="Book Antiqua"/>
                <w:lang w:eastAsia="en-US"/>
              </w:rPr>
              <w:t>Fortlöpande tillsyn</w:t>
            </w:r>
          </w:p>
        </w:tc>
      </w:tr>
      <w:tr w:rsidR="00757725" w:rsidRPr="0096199B" w14:paraId="70F3BB03" w14:textId="77777777" w:rsidTr="0096199B">
        <w:trPr>
          <w:trHeight w:val="510"/>
        </w:trPr>
        <w:tc>
          <w:tcPr>
            <w:tcW w:w="2972" w:type="dxa"/>
            <w:vAlign w:val="center"/>
          </w:tcPr>
          <w:p w14:paraId="08F840EC" w14:textId="7D890C2E" w:rsidR="00757725" w:rsidRPr="0096199B" w:rsidRDefault="00757725" w:rsidP="00F02608">
            <w:pPr>
              <w:rPr>
                <w:rFonts w:ascii="Book Antiqua" w:eastAsiaTheme="minorHAnsi" w:hAnsi="Book Antiqua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36DF6285" w14:textId="77777777" w:rsidR="00757725" w:rsidRPr="0096199B" w:rsidRDefault="00757725" w:rsidP="00F02608">
            <w:pPr>
              <w:rPr>
                <w:rFonts w:ascii="Book Antiqua" w:eastAsiaTheme="minorHAnsi" w:hAnsi="Book Antiqua"/>
                <w:lang w:eastAsia="en-US"/>
              </w:rPr>
            </w:pPr>
          </w:p>
        </w:tc>
        <w:tc>
          <w:tcPr>
            <w:tcW w:w="3969" w:type="dxa"/>
            <w:vAlign w:val="center"/>
          </w:tcPr>
          <w:p w14:paraId="32D3586A" w14:textId="287F99B9" w:rsidR="00757725" w:rsidRPr="0096199B" w:rsidRDefault="00527BC3" w:rsidP="00F02608">
            <w:pPr>
              <w:rPr>
                <w:rFonts w:ascii="Book Antiqua" w:eastAsiaTheme="minorHAnsi" w:hAnsi="Book Antiqua"/>
                <w:lang w:eastAsia="en-US"/>
              </w:rPr>
            </w:pPr>
            <w:r w:rsidRPr="0096199B">
              <w:rPr>
                <w:rFonts w:ascii="Book Antiqua" w:eastAsiaTheme="minorHAnsi" w:hAnsi="Book Antiqua"/>
                <w:lang w:eastAsia="en-US"/>
              </w:rPr>
              <w:t xml:space="preserve">Livslängdsjournal dok. </w:t>
            </w:r>
          </w:p>
        </w:tc>
      </w:tr>
      <w:tr w:rsidR="00757725" w:rsidRPr="0096199B" w14:paraId="30ABA417" w14:textId="77777777" w:rsidTr="0096199B">
        <w:trPr>
          <w:trHeight w:val="510"/>
        </w:trPr>
        <w:tc>
          <w:tcPr>
            <w:tcW w:w="2972" w:type="dxa"/>
            <w:vAlign w:val="center"/>
          </w:tcPr>
          <w:p w14:paraId="515A607E" w14:textId="0DA54257" w:rsidR="00757725" w:rsidRPr="0096199B" w:rsidRDefault="00757725" w:rsidP="00F02608">
            <w:pPr>
              <w:rPr>
                <w:rFonts w:ascii="Book Antiqua" w:eastAsiaTheme="minorHAnsi" w:hAnsi="Book Antiqua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1334AC1A" w14:textId="77777777" w:rsidR="00757725" w:rsidRPr="0096199B" w:rsidRDefault="00757725" w:rsidP="00F02608">
            <w:pPr>
              <w:rPr>
                <w:rFonts w:ascii="Book Antiqua" w:eastAsiaTheme="minorHAnsi" w:hAnsi="Book Antiqua"/>
                <w:lang w:eastAsia="en-US"/>
              </w:rPr>
            </w:pPr>
          </w:p>
        </w:tc>
        <w:tc>
          <w:tcPr>
            <w:tcW w:w="3969" w:type="dxa"/>
            <w:vAlign w:val="center"/>
          </w:tcPr>
          <w:p w14:paraId="66BB0B41" w14:textId="7CC78F6C" w:rsidR="00757725" w:rsidRPr="0096199B" w:rsidRDefault="00527BC3" w:rsidP="00F02608">
            <w:pPr>
              <w:rPr>
                <w:rFonts w:ascii="Book Antiqua" w:eastAsiaTheme="minorHAnsi" w:hAnsi="Book Antiqua"/>
                <w:lang w:eastAsia="en-US"/>
              </w:rPr>
            </w:pPr>
            <w:r w:rsidRPr="0096199B">
              <w:rPr>
                <w:rFonts w:ascii="Book Antiqua" w:eastAsiaTheme="minorHAnsi" w:hAnsi="Book Antiqua"/>
                <w:lang w:eastAsia="en-US"/>
              </w:rPr>
              <w:t xml:space="preserve">Reparation/ändring dok. </w:t>
            </w:r>
          </w:p>
        </w:tc>
      </w:tr>
      <w:tr w:rsidR="00757725" w:rsidRPr="0096199B" w14:paraId="04CBEC90" w14:textId="77777777" w:rsidTr="0096199B">
        <w:trPr>
          <w:trHeight w:val="510"/>
        </w:trPr>
        <w:tc>
          <w:tcPr>
            <w:tcW w:w="2972" w:type="dxa"/>
            <w:vAlign w:val="center"/>
          </w:tcPr>
          <w:p w14:paraId="43C2DA46" w14:textId="77777777" w:rsidR="00757725" w:rsidRPr="0096199B" w:rsidRDefault="00757725" w:rsidP="00F02608">
            <w:pPr>
              <w:rPr>
                <w:rFonts w:ascii="Book Antiqua" w:eastAsiaTheme="minorHAnsi" w:hAnsi="Book Antiqua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253C9A0E" w14:textId="77777777" w:rsidR="00757725" w:rsidRPr="0096199B" w:rsidRDefault="00757725" w:rsidP="00F02608">
            <w:pPr>
              <w:rPr>
                <w:rFonts w:ascii="Book Antiqua" w:eastAsiaTheme="minorHAnsi" w:hAnsi="Book Antiqua"/>
                <w:lang w:eastAsia="en-US"/>
              </w:rPr>
            </w:pPr>
          </w:p>
        </w:tc>
        <w:tc>
          <w:tcPr>
            <w:tcW w:w="3969" w:type="dxa"/>
            <w:vAlign w:val="center"/>
          </w:tcPr>
          <w:p w14:paraId="20EED0C5" w14:textId="159C4ACA" w:rsidR="00757725" w:rsidRPr="0096199B" w:rsidRDefault="00757725" w:rsidP="00F02608">
            <w:pPr>
              <w:rPr>
                <w:rFonts w:ascii="Book Antiqua" w:eastAsiaTheme="minorHAnsi" w:hAnsi="Book Antiqua"/>
                <w:lang w:eastAsia="en-US"/>
              </w:rPr>
            </w:pPr>
          </w:p>
        </w:tc>
      </w:tr>
      <w:tr w:rsidR="00757725" w:rsidRPr="0096199B" w14:paraId="7D45A2BB" w14:textId="77777777" w:rsidTr="0096199B">
        <w:trPr>
          <w:trHeight w:val="510"/>
        </w:trPr>
        <w:tc>
          <w:tcPr>
            <w:tcW w:w="2972" w:type="dxa"/>
            <w:vAlign w:val="center"/>
          </w:tcPr>
          <w:p w14:paraId="1E3EFF5F" w14:textId="77777777" w:rsidR="00757725" w:rsidRPr="0096199B" w:rsidRDefault="00757725" w:rsidP="00F02608">
            <w:pPr>
              <w:rPr>
                <w:rFonts w:ascii="Book Antiqua" w:eastAsiaTheme="minorHAnsi" w:hAnsi="Book Antiqua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71D795AF" w14:textId="77777777" w:rsidR="00757725" w:rsidRPr="0096199B" w:rsidRDefault="00757725" w:rsidP="00F02608">
            <w:pPr>
              <w:rPr>
                <w:rFonts w:ascii="Book Antiqua" w:eastAsiaTheme="minorHAnsi" w:hAnsi="Book Antiqua"/>
                <w:lang w:eastAsia="en-US"/>
              </w:rPr>
            </w:pPr>
          </w:p>
        </w:tc>
        <w:tc>
          <w:tcPr>
            <w:tcW w:w="3969" w:type="dxa"/>
            <w:vAlign w:val="center"/>
          </w:tcPr>
          <w:p w14:paraId="769640EC" w14:textId="77777777" w:rsidR="00757725" w:rsidRPr="0096199B" w:rsidRDefault="00757725" w:rsidP="00F02608">
            <w:pPr>
              <w:rPr>
                <w:rFonts w:ascii="Book Antiqua" w:eastAsiaTheme="minorHAnsi" w:hAnsi="Book Antiqua"/>
                <w:lang w:eastAsia="en-US"/>
              </w:rPr>
            </w:pPr>
          </w:p>
        </w:tc>
      </w:tr>
      <w:tr w:rsidR="00757725" w:rsidRPr="0096199B" w14:paraId="38814137" w14:textId="77777777" w:rsidTr="0096199B">
        <w:trPr>
          <w:trHeight w:val="510"/>
        </w:trPr>
        <w:tc>
          <w:tcPr>
            <w:tcW w:w="2972" w:type="dxa"/>
            <w:vAlign w:val="center"/>
          </w:tcPr>
          <w:p w14:paraId="7380C9A8" w14:textId="77777777" w:rsidR="00757725" w:rsidRPr="0096199B" w:rsidRDefault="00757725" w:rsidP="00F02608">
            <w:pPr>
              <w:rPr>
                <w:rFonts w:ascii="Book Antiqua" w:eastAsiaTheme="minorHAnsi" w:hAnsi="Book Antiqua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2EC51743" w14:textId="77777777" w:rsidR="00757725" w:rsidRPr="0096199B" w:rsidRDefault="00757725" w:rsidP="00F02608">
            <w:pPr>
              <w:rPr>
                <w:rFonts w:ascii="Book Antiqua" w:eastAsiaTheme="minorHAnsi" w:hAnsi="Book Antiqua"/>
                <w:lang w:eastAsia="en-US"/>
              </w:rPr>
            </w:pPr>
          </w:p>
        </w:tc>
        <w:tc>
          <w:tcPr>
            <w:tcW w:w="3969" w:type="dxa"/>
            <w:vAlign w:val="center"/>
          </w:tcPr>
          <w:p w14:paraId="5A1A281A" w14:textId="77777777" w:rsidR="00757725" w:rsidRPr="0096199B" w:rsidRDefault="00757725" w:rsidP="00F02608">
            <w:pPr>
              <w:rPr>
                <w:rFonts w:ascii="Book Antiqua" w:eastAsiaTheme="minorHAnsi" w:hAnsi="Book Antiqua"/>
                <w:lang w:eastAsia="en-US"/>
              </w:rPr>
            </w:pPr>
          </w:p>
        </w:tc>
      </w:tr>
      <w:tr w:rsidR="00757725" w:rsidRPr="0096199B" w14:paraId="1249BB69" w14:textId="77777777" w:rsidTr="0096199B">
        <w:trPr>
          <w:trHeight w:val="510"/>
        </w:trPr>
        <w:tc>
          <w:tcPr>
            <w:tcW w:w="2972" w:type="dxa"/>
            <w:vAlign w:val="center"/>
          </w:tcPr>
          <w:p w14:paraId="51AFB7AA" w14:textId="77777777" w:rsidR="00757725" w:rsidRPr="0096199B" w:rsidRDefault="00757725" w:rsidP="00F02608">
            <w:pPr>
              <w:rPr>
                <w:rFonts w:ascii="Book Antiqua" w:eastAsiaTheme="minorHAnsi" w:hAnsi="Book Antiqua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5D25E90C" w14:textId="77777777" w:rsidR="00757725" w:rsidRPr="0096199B" w:rsidRDefault="00757725" w:rsidP="00F02608">
            <w:pPr>
              <w:rPr>
                <w:rFonts w:ascii="Book Antiqua" w:eastAsiaTheme="minorHAnsi" w:hAnsi="Book Antiqua"/>
                <w:lang w:eastAsia="en-US"/>
              </w:rPr>
            </w:pPr>
          </w:p>
        </w:tc>
        <w:tc>
          <w:tcPr>
            <w:tcW w:w="3969" w:type="dxa"/>
            <w:vAlign w:val="center"/>
          </w:tcPr>
          <w:p w14:paraId="126A479B" w14:textId="77777777" w:rsidR="00757725" w:rsidRPr="0096199B" w:rsidRDefault="00757725" w:rsidP="00F02608">
            <w:pPr>
              <w:rPr>
                <w:rFonts w:ascii="Book Antiqua" w:eastAsiaTheme="minorHAnsi" w:hAnsi="Book Antiqua"/>
                <w:lang w:eastAsia="en-US"/>
              </w:rPr>
            </w:pPr>
          </w:p>
        </w:tc>
      </w:tr>
    </w:tbl>
    <w:p w14:paraId="09293642" w14:textId="77777777" w:rsidR="0096199B" w:rsidRPr="0096199B" w:rsidRDefault="0096199B" w:rsidP="0096199B">
      <w:pPr>
        <w:rPr>
          <w:rFonts w:ascii="Book Antiqua" w:hAnsi="Book Antiqua"/>
          <w:i/>
          <w:iCs/>
        </w:rPr>
      </w:pPr>
    </w:p>
    <w:p w14:paraId="6B03A961" w14:textId="680A862C" w:rsidR="0077459F" w:rsidRPr="0096199B" w:rsidRDefault="0096199B" w:rsidP="0096199B">
      <w:pPr>
        <w:rPr>
          <w:rFonts w:ascii="Book Antiqua" w:hAnsi="Book Antiqua"/>
          <w:i/>
          <w:iCs/>
        </w:rPr>
      </w:pPr>
      <w:r w:rsidRPr="0096199B">
        <w:rPr>
          <w:rFonts w:ascii="Book Antiqua" w:hAnsi="Book Antiqua"/>
          <w:i/>
          <w:iCs/>
        </w:rPr>
        <w:t xml:space="preserve">* </w:t>
      </w:r>
      <w:r>
        <w:rPr>
          <w:rFonts w:ascii="Book Antiqua" w:hAnsi="Book Antiqua"/>
          <w:i/>
          <w:iCs/>
        </w:rPr>
        <w:t xml:space="preserve">Se </w:t>
      </w:r>
      <w:r w:rsidRPr="0096199B">
        <w:rPr>
          <w:rFonts w:ascii="Book Antiqua" w:hAnsi="Book Antiqua"/>
          <w:b/>
          <w:bCs/>
          <w:i/>
          <w:iCs/>
        </w:rPr>
        <w:t xml:space="preserve">10 kap. </w:t>
      </w:r>
      <w:r>
        <w:rPr>
          <w:rFonts w:ascii="Book Antiqua" w:hAnsi="Book Antiqua"/>
          <w:b/>
          <w:bCs/>
          <w:i/>
          <w:iCs/>
        </w:rPr>
        <w:t>30–31</w:t>
      </w:r>
      <w:r w:rsidRPr="0096199B">
        <w:rPr>
          <w:rFonts w:ascii="Book Antiqua" w:hAnsi="Book Antiqua"/>
          <w:b/>
          <w:bCs/>
          <w:i/>
          <w:iCs/>
        </w:rPr>
        <w:t xml:space="preserve"> </w:t>
      </w:r>
      <w:r w:rsidRPr="0096199B">
        <w:rPr>
          <w:rFonts w:ascii="Book Antiqua" w:hAnsi="Book Antiqua" w:cs="Book Antiqua"/>
          <w:b/>
          <w:bCs/>
          <w:sz w:val="22"/>
          <w:szCs w:val="22"/>
        </w:rPr>
        <w:t>§</w:t>
      </w:r>
      <w:r>
        <w:rPr>
          <w:rFonts w:ascii="Book Antiqua" w:hAnsi="Book Antiqua" w:cs="Book Antiqua"/>
          <w:b/>
          <w:bCs/>
          <w:sz w:val="22"/>
          <w:szCs w:val="22"/>
        </w:rPr>
        <w:t xml:space="preserve">. </w:t>
      </w:r>
      <w:r w:rsidRPr="0096199B">
        <w:rPr>
          <w:rFonts w:ascii="Book Antiqua" w:hAnsi="Book Antiqua"/>
          <w:i/>
          <w:iCs/>
        </w:rPr>
        <w:t xml:space="preserve">Rökgaskylare namnges ofta som avgaspanna av kontrollorgan. </w:t>
      </w:r>
    </w:p>
    <w:sectPr w:rsidR="0077459F" w:rsidRPr="009619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EDB62" w14:textId="77777777" w:rsidR="00A0031D" w:rsidRDefault="00A0031D" w:rsidP="00757725">
      <w:r>
        <w:separator/>
      </w:r>
    </w:p>
  </w:endnote>
  <w:endnote w:type="continuationSeparator" w:id="0">
    <w:p w14:paraId="6D1BA851" w14:textId="77777777" w:rsidR="00A0031D" w:rsidRDefault="00A0031D" w:rsidP="00757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4DE97" w14:textId="77777777" w:rsidR="008C26C0" w:rsidRDefault="008C26C0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F6AF3" w14:textId="77777777" w:rsidR="008C26C0" w:rsidRDefault="008C26C0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4C712" w14:textId="77777777" w:rsidR="008C26C0" w:rsidRDefault="008C26C0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BAB13" w14:textId="77777777" w:rsidR="00A0031D" w:rsidRDefault="00A0031D" w:rsidP="00757725">
      <w:r>
        <w:separator/>
      </w:r>
    </w:p>
  </w:footnote>
  <w:footnote w:type="continuationSeparator" w:id="0">
    <w:p w14:paraId="64F72524" w14:textId="77777777" w:rsidR="00A0031D" w:rsidRDefault="00A0031D" w:rsidP="007577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A73DF" w14:textId="77777777" w:rsidR="008C26C0" w:rsidRDefault="008C26C0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C6821" w14:textId="77777777" w:rsidR="00757725" w:rsidRDefault="00757725" w:rsidP="00757725">
    <w:pPr>
      <w:pStyle w:val="Sidhuvud"/>
    </w:pPr>
    <w:r w:rsidRPr="00FA3D3C">
      <w:rPr>
        <w:noProof/>
      </w:rPr>
      <w:drawing>
        <wp:anchor distT="0" distB="0" distL="114300" distR="114300" simplePos="0" relativeHeight="251659264" behindDoc="0" locked="0" layoutInCell="1" allowOverlap="1" wp14:anchorId="0F13A3A4" wp14:editId="7F798265">
          <wp:simplePos x="0" y="0"/>
          <wp:positionH relativeFrom="column">
            <wp:posOffset>0</wp:posOffset>
          </wp:positionH>
          <wp:positionV relativeFrom="paragraph">
            <wp:posOffset>-114935</wp:posOffset>
          </wp:positionV>
          <wp:extent cx="1428750" cy="530225"/>
          <wp:effectExtent l="0" t="0" r="0" b="3175"/>
          <wp:wrapNone/>
          <wp:docPr id="10" name="Bildobjekt 10" descr="En bild som visar text, clipart&#10;&#10;Automatiskt genererad beskrivn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objekt 2" descr="En bild som visar text, clipart&#10;&#10;Automatiskt genererad beskrivni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750" cy="530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0337AB" w14:textId="66510465" w:rsidR="00757725" w:rsidRDefault="00757725">
    <w:pPr>
      <w:pStyle w:val="Sidhuvud"/>
    </w:pPr>
  </w:p>
  <w:p w14:paraId="7AB5208E" w14:textId="77777777" w:rsidR="00D07FA5" w:rsidRDefault="00D07FA5">
    <w:pPr>
      <w:pStyle w:val="Sidhuvu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2D91F" w14:textId="77777777" w:rsidR="008C26C0" w:rsidRDefault="008C26C0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6D75"/>
    <w:multiLevelType w:val="hybridMultilevel"/>
    <w:tmpl w:val="6D92DF84"/>
    <w:lvl w:ilvl="0" w:tplc="718A2EDE">
      <w:start w:val="13"/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="Book Antiqu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628D5"/>
    <w:multiLevelType w:val="hybridMultilevel"/>
    <w:tmpl w:val="962ED696"/>
    <w:lvl w:ilvl="0" w:tplc="041D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3E4B39"/>
    <w:multiLevelType w:val="hybridMultilevel"/>
    <w:tmpl w:val="760AFF00"/>
    <w:lvl w:ilvl="0" w:tplc="041D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6022705">
    <w:abstractNumId w:val="0"/>
  </w:num>
  <w:num w:numId="2" w16cid:durableId="489685236">
    <w:abstractNumId w:val="2"/>
  </w:num>
  <w:num w:numId="3" w16cid:durableId="11039204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725"/>
    <w:rsid w:val="00024413"/>
    <w:rsid w:val="000F7D7B"/>
    <w:rsid w:val="00162B0D"/>
    <w:rsid w:val="00293367"/>
    <w:rsid w:val="003B023E"/>
    <w:rsid w:val="003E63D9"/>
    <w:rsid w:val="004B362C"/>
    <w:rsid w:val="00527BC3"/>
    <w:rsid w:val="0054351F"/>
    <w:rsid w:val="00562EB5"/>
    <w:rsid w:val="005C1C71"/>
    <w:rsid w:val="00615F0C"/>
    <w:rsid w:val="00626F8F"/>
    <w:rsid w:val="00656976"/>
    <w:rsid w:val="00723244"/>
    <w:rsid w:val="00757725"/>
    <w:rsid w:val="0077459F"/>
    <w:rsid w:val="00834C9F"/>
    <w:rsid w:val="00877AA0"/>
    <w:rsid w:val="008C26C0"/>
    <w:rsid w:val="0096199B"/>
    <w:rsid w:val="00970C40"/>
    <w:rsid w:val="00973E84"/>
    <w:rsid w:val="009F2519"/>
    <w:rsid w:val="00A0031D"/>
    <w:rsid w:val="00B10244"/>
    <w:rsid w:val="00BB2592"/>
    <w:rsid w:val="00C53E19"/>
    <w:rsid w:val="00CB381F"/>
    <w:rsid w:val="00D07FA5"/>
    <w:rsid w:val="00EB38B2"/>
    <w:rsid w:val="00F00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535192"/>
  <w15:chartTrackingRefBased/>
  <w15:docId w15:val="{CDD8B2B7-48C5-4A22-B1AF-BFF435D8D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7725"/>
    <w:pPr>
      <w:spacing w:after="0" w:line="240" w:lineRule="auto"/>
    </w:pPr>
    <w:rPr>
      <w:rFonts w:ascii="Times New Roman" w:eastAsia="Times New Roman" w:hAnsi="Times New Roman" w:cs="Times New Roman"/>
      <w:kern w:val="0"/>
      <w:lang w:eastAsia="sv-SE"/>
      <w14:ligatures w14:val="none"/>
    </w:rPr>
  </w:style>
  <w:style w:type="paragraph" w:styleId="Rubrik1">
    <w:name w:val="heading 1"/>
    <w:basedOn w:val="Normal"/>
    <w:next w:val="Normal"/>
    <w:link w:val="Rubrik1Char"/>
    <w:uiPriority w:val="9"/>
    <w:qFormat/>
    <w:rsid w:val="0075772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75772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75772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75772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75772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75772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75772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75772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75772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7577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7577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7577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757725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757725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757725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757725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757725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757725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qFormat/>
    <w:rsid w:val="0075772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RubrikChar">
    <w:name w:val="Rubrik Char"/>
    <w:basedOn w:val="Standardstycketeckensnitt"/>
    <w:link w:val="Rubrik"/>
    <w:rsid w:val="007577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75772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7577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5772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Char">
    <w:name w:val="Citat Char"/>
    <w:basedOn w:val="Standardstycketeckensnitt"/>
    <w:link w:val="Citat"/>
    <w:uiPriority w:val="29"/>
    <w:rsid w:val="00757725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75772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Starkbetoning">
    <w:name w:val="Intense Emphasis"/>
    <w:basedOn w:val="Standardstycketeckensnitt"/>
    <w:uiPriority w:val="21"/>
    <w:qFormat/>
    <w:rsid w:val="00757725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7577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757725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757725"/>
    <w:rPr>
      <w:b/>
      <w:bCs/>
      <w:smallCaps/>
      <w:color w:val="0F4761" w:themeColor="accent1" w:themeShade="BF"/>
      <w:spacing w:val="5"/>
    </w:rPr>
  </w:style>
  <w:style w:type="table" w:styleId="Tabellrutnt">
    <w:name w:val="Table Grid"/>
    <w:basedOn w:val="Normaltabell"/>
    <w:uiPriority w:val="59"/>
    <w:rsid w:val="00757725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5772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14:ligatures w14:val="none"/>
    </w:rPr>
  </w:style>
  <w:style w:type="paragraph" w:styleId="Sidhuvud">
    <w:name w:val="header"/>
    <w:basedOn w:val="Normal"/>
    <w:link w:val="SidhuvudChar"/>
    <w:unhideWhenUsed/>
    <w:rsid w:val="00757725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rsid w:val="00757725"/>
    <w:rPr>
      <w:rFonts w:ascii="Times New Roman" w:eastAsia="Times New Roman" w:hAnsi="Times New Roman" w:cs="Times New Roman"/>
      <w:kern w:val="0"/>
      <w:lang w:eastAsia="sv-SE"/>
      <w14:ligatures w14:val="none"/>
    </w:rPr>
  </w:style>
  <w:style w:type="paragraph" w:styleId="Sidfot">
    <w:name w:val="footer"/>
    <w:basedOn w:val="Normal"/>
    <w:link w:val="SidfotChar"/>
    <w:uiPriority w:val="99"/>
    <w:unhideWhenUsed/>
    <w:rsid w:val="00757725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757725"/>
    <w:rPr>
      <w:rFonts w:ascii="Times New Roman" w:eastAsia="Times New Roman" w:hAnsi="Times New Roman" w:cs="Times New Roman"/>
      <w:kern w:val="0"/>
      <w:lang w:eastAsia="sv-SE"/>
      <w14:ligatures w14:val="none"/>
    </w:rPr>
  </w:style>
  <w:style w:type="paragraph" w:styleId="Normalwebb">
    <w:name w:val="Normal (Web)"/>
    <w:basedOn w:val="Normal"/>
    <w:uiPriority w:val="99"/>
    <w:semiHidden/>
    <w:unhideWhenUsed/>
    <w:rsid w:val="00B102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187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Niclas Olersbacken</dc:creator>
  <cp:keywords/>
  <dc:description/>
  <cp:lastModifiedBy>Niclas Olersbacken</cp:lastModifiedBy>
  <cp:revision>8</cp:revision>
  <dcterms:created xsi:type="dcterms:W3CDTF">2025-12-09T13:13:00Z</dcterms:created>
  <dcterms:modified xsi:type="dcterms:W3CDTF">2026-02-24T06:16:00Z</dcterms:modified>
</cp:coreProperties>
</file>